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ffa9ea23a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c476f707f43e8"/>
      <w:footerReference xmlns:r="http://schemas.openxmlformats.org/officeDocument/2006/relationships" w:type="default" r:id="Re3be37d930fb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PHM AS   ·   Org.nr 988 340 944   ·   Fiskeholsvegen 32A   ·   4052 RØYNEBERG   ·   Tlf. 51 65 10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c476f707f43e8" /><Relationship Type="http://schemas.openxmlformats.org/officeDocument/2006/relationships/footer" Target="/word/footer1.xml" Id="Re3be37d930fb48c1" /></Relationships>
</file>