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b90f6acd4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VIEGO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f7e07b87d95b4be8"/>
      <w:footerReference xmlns:r="http://schemas.openxmlformats.org/officeDocument/2006/relationships" w:type="default" r:id="R0025ad78f453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07b87d95b4be8" /><Relationship Type="http://schemas.openxmlformats.org/officeDocument/2006/relationships/footer" Target="/word/footer1.xml" Id="R0025ad78f4534faf" /></Relationships>
</file>