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1d6543a4c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BUSEBAKK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c53b9820be734e78"/>
      <w:footerReference xmlns:r="http://schemas.openxmlformats.org/officeDocument/2006/relationships" w:type="default" r:id="R5657249a01a0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b9820be734e78" /><Relationship Type="http://schemas.openxmlformats.org/officeDocument/2006/relationships/footer" Target="/word/footer1.xml" Id="R5657249a01a04aa2" /></Relationships>
</file>