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dc654b282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BUSEBAKK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83a0566745c942e3"/>
      <w:footerReference xmlns:r="http://schemas.openxmlformats.org/officeDocument/2006/relationships" w:type="default" r:id="R92c4352a5b27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0566745c942e3" /><Relationship Type="http://schemas.openxmlformats.org/officeDocument/2006/relationships/footer" Target="/word/footer1.xml" Id="R92c4352a5b27443f" /></Relationships>
</file>