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34572dcca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KRONPRINSENSGT. 41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bb84ae1b10d84c0a"/>
      <w:footerReference xmlns:r="http://schemas.openxmlformats.org/officeDocument/2006/relationships" w:type="default" r:id="Rdab47f12eab6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4ae1b10d84c0a" /><Relationship Type="http://schemas.openxmlformats.org/officeDocument/2006/relationships/footer" Target="/word/footer1.xml" Id="Rdab47f12eab64424" /></Relationships>
</file>