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8158b4a4f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6e48a888eef74eaa"/>
      <w:footerReference xmlns:r="http://schemas.openxmlformats.org/officeDocument/2006/relationships" w:type="default" r:id="R2e9e4852aac2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8a888eef74eaa" /><Relationship Type="http://schemas.openxmlformats.org/officeDocument/2006/relationships/footer" Target="/word/footer1.xml" Id="R2e9e4852aac24dc5" /></Relationships>
</file>