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dd3ce1d58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GAMMA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77f02d57a97d41ed"/>
      <w:footerReference xmlns:r="http://schemas.openxmlformats.org/officeDocument/2006/relationships" w:type="default" r:id="R830b4bf3911b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02d57a97d41ed" /><Relationship Type="http://schemas.openxmlformats.org/officeDocument/2006/relationships/footer" Target="/word/footer1.xml" Id="R830b4bf3911b4350" /></Relationships>
</file>