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58af2ea39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e3110ac324068"/>
      <w:footerReference xmlns:r="http://schemas.openxmlformats.org/officeDocument/2006/relationships" w:type="default" r:id="Rcea3004fafdc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e3110ac324068" /><Relationship Type="http://schemas.openxmlformats.org/officeDocument/2006/relationships/footer" Target="/word/footer1.xml" Id="Rcea3004fafdc40b4" /></Relationships>
</file>