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6b15554aa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 REVISOR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f35be38c751d4ccb"/>
      <w:footerReference xmlns:r="http://schemas.openxmlformats.org/officeDocument/2006/relationships" w:type="default" r:id="R26e5ed532741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be38c751d4ccb" /><Relationship Type="http://schemas.openxmlformats.org/officeDocument/2006/relationships/footer" Target="/word/footer1.xml" Id="R26e5ed5327414d45" /></Relationships>
</file>