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b0249aee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TERRENGTRANSPORT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8fd62d89cf294901"/>
      <w:footerReference xmlns:r="http://schemas.openxmlformats.org/officeDocument/2006/relationships" w:type="default" r:id="R04b065f4b281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62d89cf294901" /><Relationship Type="http://schemas.openxmlformats.org/officeDocument/2006/relationships/footer" Target="/word/footer1.xml" Id="R04b065f4b2814d3d" /></Relationships>
</file>