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9d6ee2f7504e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Steinkjer,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SNOTA AS</w:t>
      </w:r>
    </w:p>
    <w:sectPr>
      <w:headerReference xmlns:r="http://schemas.openxmlformats.org/officeDocument/2006/relationships" w:type="default" r:id="R1fd9f4a6cc8543c7"/>
      <w:footerReference xmlns:r="http://schemas.openxmlformats.org/officeDocument/2006/relationships" w:type="default" r:id="R3526a8eeb87243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SNOTA AS   ·   Org.nr 988 592 323   ·   Nedre Rishalla 23   ·   7716 STEINKJER   ·   Tlf. 74 16 38 39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SNOTA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d9f4a6cc8543c7" /><Relationship Type="http://schemas.openxmlformats.org/officeDocument/2006/relationships/footer" Target="/word/footer1.xml" Id="R3526a8eeb87243ef" /></Relationships>
</file>