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f3dac6a31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ACADIA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ACADIA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d8e9be27f486d"/>
      <w:footerReference xmlns:r="http://schemas.openxmlformats.org/officeDocument/2006/relationships" w:type="default" r:id="R0a796f50a189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8e9be27f486d" /><Relationship Type="http://schemas.openxmlformats.org/officeDocument/2006/relationships/footer" Target="/word/footer1.xml" Id="R0a796f50a189494e" /></Relationships>
</file>