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c9842e864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VN INVEST AS</w:t>
      </w:r>
    </w:p>
    <w:sectPr>
      <w:headerReference xmlns:r="http://schemas.openxmlformats.org/officeDocument/2006/relationships" w:type="default" r:id="R05d2ba8d5fb8436b"/>
      <w:footerReference xmlns:r="http://schemas.openxmlformats.org/officeDocument/2006/relationships" w:type="default" r:id="R6e1ae1f6ed1c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VN INVEST AS   ·   Org.nr 988 604 321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2ba8d5fb8436b" /><Relationship Type="http://schemas.openxmlformats.org/officeDocument/2006/relationships/footer" Target="/word/footer1.xml" Id="R6e1ae1f6ed1c4456" /></Relationships>
</file>