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ac41812604f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 VARME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 VARME AS</w:t>
      </w:r>
    </w:p>
    <w:sectPr>
      <w:headerReference xmlns:r="http://schemas.openxmlformats.org/officeDocument/2006/relationships" w:type="default" r:id="Rfb24b947edc4492a"/>
      <w:footerReference xmlns:r="http://schemas.openxmlformats.org/officeDocument/2006/relationships" w:type="default" r:id="R5b55ce373de3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 VARME AS   ·   Org.nr 988 604 607   ·   Jernbaneveien 85   ·   8006 BODØ   ·   Tlf. 75 54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4b947edc4492a" /><Relationship Type="http://schemas.openxmlformats.org/officeDocument/2006/relationships/footer" Target="/word/footer1.xml" Id="R5b55ce373de34495" /></Relationships>
</file>