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689ab353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ENTEK HOLDING AS</w:t>
      </w:r>
    </w:p>
    <w:sectPr>
      <w:headerReference xmlns:r="http://schemas.openxmlformats.org/officeDocument/2006/relationships" w:type="default" r:id="R04ee837f5c354d8c"/>
      <w:footerReference xmlns:r="http://schemas.openxmlformats.org/officeDocument/2006/relationships" w:type="default" r:id="Rec4302334436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HOLDING AS   ·   Org.nr 988 626 627   ·   c/o Marvin Christensen, Holstneset 8   ·   9404 HARSTAD   ·   Tlf. 77 01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e837f5c354d8c" /><Relationship Type="http://schemas.openxmlformats.org/officeDocument/2006/relationships/footer" Target="/word/footer1.xml" Id="Rec4302334436475c" /></Relationships>
</file>