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e5eb382dd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CLEARVISION HOLDING AS</w:t>
      </w:r>
    </w:p>
    <w:sectPr>
      <w:headerReference xmlns:r="http://schemas.openxmlformats.org/officeDocument/2006/relationships" w:type="default" r:id="Rf8ae57c62f664c0a"/>
      <w:footerReference xmlns:r="http://schemas.openxmlformats.org/officeDocument/2006/relationships" w:type="default" r:id="R6a2b2b8eef95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CLEARVISION HOLDING AS   ·   Org.nr 988 663 654   ·   Snarøyveien 104A   ·   1367 SNARØYA   ·   Tlf. 67 53 08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CLEARVISION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e57c62f664c0a" /><Relationship Type="http://schemas.openxmlformats.org/officeDocument/2006/relationships/footer" Target="/word/footer1.xml" Id="R6a2b2b8eef9543ad" /></Relationships>
</file>