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84fec0580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CLEARVISION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3f22788697a74c29"/>
      <w:footerReference xmlns:r="http://schemas.openxmlformats.org/officeDocument/2006/relationships" w:type="default" r:id="Rfc52b8e14066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788697a74c29" /><Relationship Type="http://schemas.openxmlformats.org/officeDocument/2006/relationships/footer" Target="/word/footer1.xml" Id="Rfc52b8e1406644fc" /></Relationships>
</file>