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e3da8c1ec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ITAMI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ITAMI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40552ac0e4271"/>
      <w:footerReference xmlns:r="http://schemas.openxmlformats.org/officeDocument/2006/relationships" w:type="default" r:id="Rfd86b72e45b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ITAMI AS   ·   Org.nr 988 677 728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0552ac0e4271" /><Relationship Type="http://schemas.openxmlformats.org/officeDocument/2006/relationships/footer" Target="/word/footer1.xml" Id="Rfd86b72e45b343e0" /></Relationships>
</file>