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e53594b5d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BIRKENES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BIRKENES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b4e006e0a04fa5"/>
      <w:footerReference xmlns:r="http://schemas.openxmlformats.org/officeDocument/2006/relationships" w:type="default" r:id="Rb7a4be147bc6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REGNSKAPSKONTOR AS   ·   Org.nr 988 686 905   ·   Sentrum   ·   4760 BIRKELAND   ·   Tlf. 37 28 00 50   ·   ingebjorg@birkenes-regnskap.no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4e006e0a04fa5" /><Relationship Type="http://schemas.openxmlformats.org/officeDocument/2006/relationships/footer" Target="/word/footer1.xml" Id="Rb7a4be147bc648d2" /></Relationships>
</file>