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bdfd10b2f240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BASTIONEN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BASTIONEN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05fc7aae2a42e0"/>
      <w:footerReference xmlns:r="http://schemas.openxmlformats.org/officeDocument/2006/relationships" w:type="default" r:id="R363b4241e25b45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BASTIONEN   ·   Org.nr 988 719 331   ·   Ullevål stadion, inng C 2 etg   ·   0805 OSLO   ·   info@bastionen.no   ·   www.bastionen.no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BASTIONEN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05fc7aae2a42e0" /><Relationship Type="http://schemas.openxmlformats.org/officeDocument/2006/relationships/footer" Target="/word/footer1.xml" Id="R363b4241e25b45c8" /></Relationships>
</file>