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e2f8147b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b33ee3905d63480e"/>
      <w:footerReference xmlns:r="http://schemas.openxmlformats.org/officeDocument/2006/relationships" w:type="default" r:id="Ra191a9460d91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ee3905d63480e" /><Relationship Type="http://schemas.openxmlformats.org/officeDocument/2006/relationships/footer" Target="/word/footer1.xml" Id="Ra191a9460d91423d" /></Relationships>
</file>