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801d56509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f200ea6e24234b7c"/>
      <w:footerReference xmlns:r="http://schemas.openxmlformats.org/officeDocument/2006/relationships" w:type="default" r:id="R4040eac32a04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0ea6e24234b7c" /><Relationship Type="http://schemas.openxmlformats.org/officeDocument/2006/relationships/footer" Target="/word/footer1.xml" Id="R4040eac32a044047" /></Relationships>
</file>