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cc335dac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50e53f9bb0784cb5"/>
      <w:footerReference xmlns:r="http://schemas.openxmlformats.org/officeDocument/2006/relationships" w:type="default" r:id="R399ede08ce0e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53f9bb0784cb5" /><Relationship Type="http://schemas.openxmlformats.org/officeDocument/2006/relationships/footer" Target="/word/footer1.xml" Id="R399ede08ce0e4f1e" /></Relationships>
</file>