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cf578e4b0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ef580c112ab84235"/>
      <w:footerReference xmlns:r="http://schemas.openxmlformats.org/officeDocument/2006/relationships" w:type="default" r:id="R3f4a534f4abc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80c112ab84235" /><Relationship Type="http://schemas.openxmlformats.org/officeDocument/2006/relationships/footer" Target="/word/footer1.xml" Id="R3f4a534f4abc40e8" /></Relationships>
</file>