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5da95708f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bbb6e089546ac"/>
      <w:footerReference xmlns:r="http://schemas.openxmlformats.org/officeDocument/2006/relationships" w:type="default" r:id="R32ddd3a3dbb0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bbb6e089546ac" /><Relationship Type="http://schemas.openxmlformats.org/officeDocument/2006/relationships/footer" Target="/word/footer1.xml" Id="R32ddd3a3dbb04083" /></Relationships>
</file>