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dd6360870140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BØMA AS</w:t>
      </w:r>
    </w:p>
    <w:sectPr>
      <w:headerReference xmlns:r="http://schemas.openxmlformats.org/officeDocument/2006/relationships" w:type="default" r:id="R87521477cfe6451b"/>
      <w:footerReference xmlns:r="http://schemas.openxmlformats.org/officeDocument/2006/relationships" w:type="default" r:id="Rb337a46019f74c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BØMA AS   ·   Org.nr 988 767 646   ·   c/o Jan Børre Winther, Lumber brygge 42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521477cfe6451b" /><Relationship Type="http://schemas.openxmlformats.org/officeDocument/2006/relationships/footer" Target="/word/footer1.xml" Id="Rb337a46019f74cac" /></Relationships>
</file>