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b68a51b16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d0170220d42ce"/>
      <w:footerReference xmlns:r="http://schemas.openxmlformats.org/officeDocument/2006/relationships" w:type="default" r:id="Rbe5651ff88a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d0170220d42ce" /><Relationship Type="http://schemas.openxmlformats.org/officeDocument/2006/relationships/footer" Target="/word/footer1.xml" Id="Rbe5651ff88a0478b" /></Relationships>
</file>