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ad023b0b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f9edd0bbe4d27"/>
      <w:footerReference xmlns:r="http://schemas.openxmlformats.org/officeDocument/2006/relationships" w:type="default" r:id="R50a3281e254f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f9edd0bbe4d27" /><Relationship Type="http://schemas.openxmlformats.org/officeDocument/2006/relationships/footer" Target="/word/footer1.xml" Id="R50a3281e254f49f5" /></Relationships>
</file>