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0c33a68bcd46e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Heimdal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LORD EIENDOM AS.</w:t>
      </w:r>
    </w:p>
    <w:sectPr>
      <w:headerReference xmlns:r="http://schemas.openxmlformats.org/officeDocument/2006/relationships" w:type="default" r:id="Rc9f8099204f149ae"/>
      <w:footerReference xmlns:r="http://schemas.openxmlformats.org/officeDocument/2006/relationships" w:type="default" r:id="Rb2b55f55dbf540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LORD EIENDOM AS   ·   Org.nr 988 802 093   ·   Terminalen 7   ·   7080 HEIMDAL   ·   Tlf. 72 58 48 27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LORD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f8099204f149ae" /><Relationship Type="http://schemas.openxmlformats.org/officeDocument/2006/relationships/footer" Target="/word/footer1.xml" Id="Rb2b55f55dbf54054" /></Relationships>
</file>