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810707110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bc9c88bd94a85"/>
      <w:footerReference xmlns:r="http://schemas.openxmlformats.org/officeDocument/2006/relationships" w:type="default" r:id="R87ee196c28a7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bc9c88bd94a85" /><Relationship Type="http://schemas.openxmlformats.org/officeDocument/2006/relationships/footer" Target="/word/footer1.xml" Id="R87ee196c28a74d18" /></Relationships>
</file>