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d9327ca0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1a2f7eecc4c63"/>
      <w:footerReference xmlns:r="http://schemas.openxmlformats.org/officeDocument/2006/relationships" w:type="default" r:id="R626b803cb9a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1a2f7eecc4c63" /><Relationship Type="http://schemas.openxmlformats.org/officeDocument/2006/relationships/footer" Target="/word/footer1.xml" Id="R626b803cb9ac4b26" /></Relationships>
</file>