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2ee61e5c4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04da5eb1cd1947cb"/>
      <w:footerReference xmlns:r="http://schemas.openxmlformats.org/officeDocument/2006/relationships" w:type="default" r:id="Ref880ba48f75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a5eb1cd1947cb" /><Relationship Type="http://schemas.openxmlformats.org/officeDocument/2006/relationships/footer" Target="/word/footer1.xml" Id="Ref880ba48f7543c6" /></Relationships>
</file>