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badbee452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0e04eaf1d43a9"/>
      <w:footerReference xmlns:r="http://schemas.openxmlformats.org/officeDocument/2006/relationships" w:type="default" r:id="R9f270a4e41fd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 AS   ·   Org.nr 988 835 374   ·   Strandgaten 18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0e04eaf1d43a9" /><Relationship Type="http://schemas.openxmlformats.org/officeDocument/2006/relationships/footer" Target="/word/footer1.xml" Id="R9f270a4e41fd4667" /></Relationships>
</file>