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8802974b046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KARLSVOGNEN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KARLSVOGNEN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e902067b1c4da3"/>
      <w:footerReference xmlns:r="http://schemas.openxmlformats.org/officeDocument/2006/relationships" w:type="default" r:id="Ra23844b0c1e241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KARLSVOGNEN HOLDING AS   ·   Org.nr 988 839 906   ·   Karlsvognen 33   ·   2315 HAMAR   ·   malermester@skancke.no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KARLSVOGNEN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e902067b1c4da3" /><Relationship Type="http://schemas.openxmlformats.org/officeDocument/2006/relationships/footer" Target="/word/footer1.xml" Id="Ra23844b0c1e24176" /></Relationships>
</file>