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6570a9f11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TVIST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4b9542388e0042e6"/>
      <w:footerReference xmlns:r="http://schemas.openxmlformats.org/officeDocument/2006/relationships" w:type="default" r:id="Rea71029a211d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42388e0042e6" /><Relationship Type="http://schemas.openxmlformats.org/officeDocument/2006/relationships/footer" Target="/word/footer1.xml" Id="Rea71029a211d47e4" /></Relationships>
</file>