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ce8e657ac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OLEUM AS</w:t>
      </w:r>
    </w:p>
    <w:sectPr>
      <w:headerReference xmlns:r="http://schemas.openxmlformats.org/officeDocument/2006/relationships" w:type="default" r:id="R83c80fc7a57e4311"/>
      <w:footerReference xmlns:r="http://schemas.openxmlformats.org/officeDocument/2006/relationships" w:type="default" r:id="R92f39c344487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OLEUM AS   ·   Org.nr 988 848 220   ·   Hjalmar Johansens vei 13   ·   7020 TRONDHEIM   ·   Tlf. 73 52 35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80fc7a57e4311" /><Relationship Type="http://schemas.openxmlformats.org/officeDocument/2006/relationships/footer" Target="/word/footer1.xml" Id="R92f39c3444874127" /></Relationships>
</file>