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61235c27ad4bc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GRO BRÅTHEN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Kongsberg,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GRO BRÅTHEN AS</w:t>
      </w:r>
    </w:p>
    <w:sectPr>
      <w:headerReference xmlns:r="http://schemas.openxmlformats.org/officeDocument/2006/relationships" w:type="default" r:id="Rf00f819ec13d4721"/>
      <w:footerReference xmlns:r="http://schemas.openxmlformats.org/officeDocument/2006/relationships" w:type="default" r:id="R075b882dd9ca45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GRO BRÅTHEN AS   ·   Org.nr 988 848 646   ·   Dyrmyrgata 27   ·   3611 KONGSBERG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GRO BRÅTHEN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0f819ec13d4721" /><Relationship Type="http://schemas.openxmlformats.org/officeDocument/2006/relationships/footer" Target="/word/footer1.xml" Id="R075b882dd9ca4500" /></Relationships>
</file>