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1dab7773b0449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Nesttun,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JIL AS</w:t>
      </w:r>
    </w:p>
    <w:sectPr>
      <w:headerReference xmlns:r="http://schemas.openxmlformats.org/officeDocument/2006/relationships" w:type="default" r:id="Rcfa71fe162124a35"/>
      <w:footerReference xmlns:r="http://schemas.openxmlformats.org/officeDocument/2006/relationships" w:type="default" r:id="R1015a5cd2db44e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JIL AS   ·   Org.nr 988 869 252   ·   Fanavegen 39   ·   5221 NESTTUN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JIL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a71fe162124a35" /><Relationship Type="http://schemas.openxmlformats.org/officeDocument/2006/relationships/footer" Target="/word/footer1.xml" Id="R1015a5cd2db44e51" /></Relationships>
</file>