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bff797cee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INDIANNA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4f1213e486d64d2f"/>
      <w:footerReference xmlns:r="http://schemas.openxmlformats.org/officeDocument/2006/relationships" w:type="default" r:id="R79f4b4b7cf63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213e486d64d2f" /><Relationship Type="http://schemas.openxmlformats.org/officeDocument/2006/relationships/footer" Target="/word/footer1.xml" Id="R79f4b4b7cf634de1" /></Relationships>
</file>