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d1832009b74f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SOLIDEN AS</w:t>
      </w:r>
    </w:p>
    <w:sectPr>
      <w:headerReference xmlns:r="http://schemas.openxmlformats.org/officeDocument/2006/relationships" w:type="default" r:id="R02734d348d2d47cc"/>
      <w:footerReference xmlns:r="http://schemas.openxmlformats.org/officeDocument/2006/relationships" w:type="default" r:id="R1d6be6c438c04f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SOLIDEN AS   ·   Org.nr 988 871 613   ·   Granveien 24   ·   4371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SOLIDEN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734d348d2d47cc" /><Relationship Type="http://schemas.openxmlformats.org/officeDocument/2006/relationships/footer" Target="/word/footer1.xml" Id="R1d6be6c438c04fcb" /></Relationships>
</file>