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67a8e8b6443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SOLIDEN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SOLIDEN AS</w:t>
      </w:r>
    </w:p>
    <w:sectPr>
      <w:headerReference xmlns:r="http://schemas.openxmlformats.org/officeDocument/2006/relationships" w:type="default" r:id="R091fa3b1a970465f"/>
      <w:footerReference xmlns:r="http://schemas.openxmlformats.org/officeDocument/2006/relationships" w:type="default" r:id="R0e27ccce89fd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SOLIDEN AS   ·   Org.nr 988 871 613   ·   Granveien 24   ·   4371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fa3b1a970465f" /><Relationship Type="http://schemas.openxmlformats.org/officeDocument/2006/relationships/footer" Target="/word/footer1.xml" Id="R0e27ccce89fd4f40" /></Relationships>
</file>