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457766804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54e574b0064cdd"/>
      <w:footerReference xmlns:r="http://schemas.openxmlformats.org/officeDocument/2006/relationships" w:type="default" r:id="R772b4a7b6aa6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 INVEST AS   ·   Org.nr 988 882 917   ·   Nils Hansens vei 2B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4e574b0064cdd" /><Relationship Type="http://schemas.openxmlformats.org/officeDocument/2006/relationships/footer" Target="/word/footer1.xml" Id="R772b4a7b6aa64152" /></Relationships>
</file>