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c15b6f8faa44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KEY AS</w:t>
      </w:r>
    </w:p>
    <w:sectPr>
      <w:headerReference xmlns:r="http://schemas.openxmlformats.org/officeDocument/2006/relationships" w:type="default" r:id="Rbcbf84505a0c4ce7"/>
      <w:footerReference xmlns:r="http://schemas.openxmlformats.org/officeDocument/2006/relationships" w:type="default" r:id="R9700bc7772c04b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KEY AS   ·   Org.nr 988 884 685   ·   Amsrudbakken 4   ·   2827 HUNNDALEN   ·   info@keys.no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bf84505a0c4ce7" /><Relationship Type="http://schemas.openxmlformats.org/officeDocument/2006/relationships/footer" Target="/word/footer1.xml" Id="R9700bc7772c04bfe" /></Relationships>
</file>