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d2ad3efb6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ad95043a44401"/>
      <w:footerReference xmlns:r="http://schemas.openxmlformats.org/officeDocument/2006/relationships" w:type="default" r:id="R53ac0fac97bf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ad95043a44401" /><Relationship Type="http://schemas.openxmlformats.org/officeDocument/2006/relationships/footer" Target="/word/footer1.xml" Id="R53ac0fac97bf44f8" /></Relationships>
</file>