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63f029df3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L.T.B.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L.T.B. HOLDING AS</w:t>
      </w:r>
    </w:p>
    <w:sectPr>
      <w:headerReference xmlns:r="http://schemas.openxmlformats.org/officeDocument/2006/relationships" w:type="default" r:id="Re36516a83ec04ed4"/>
      <w:footerReference xmlns:r="http://schemas.openxmlformats.org/officeDocument/2006/relationships" w:type="default" r:id="R1f75db76ccc9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516a83ec04ed4" /><Relationship Type="http://schemas.openxmlformats.org/officeDocument/2006/relationships/footer" Target="/word/footer1.xml" Id="R1f75db76ccc942c1" /></Relationships>
</file>