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67592c9e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NILSONS REVISJONSKONTOR AS, org.nr 988 913 081,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015eb2c01f2a44d3"/>
      <w:footerReference xmlns:r="http://schemas.openxmlformats.org/officeDocument/2006/relationships" w:type="default" r:id="R1db8358bd24c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b2c01f2a44d3" /><Relationship Type="http://schemas.openxmlformats.org/officeDocument/2006/relationships/footer" Target="/word/footer1.xml" Id="R1db8358bd24c4aa8" /></Relationships>
</file>