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e2fd3ddb6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36b552e8c16b473a"/>
      <w:footerReference xmlns:r="http://schemas.openxmlformats.org/officeDocument/2006/relationships" w:type="default" r:id="Re5e5bb20ff7c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552e8c16b473a" /><Relationship Type="http://schemas.openxmlformats.org/officeDocument/2006/relationships/footer" Target="/word/footer1.xml" Id="Re5e5bb20ff7c4ee6" /></Relationships>
</file>