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7f5a0fd5f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GLOMMEN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GLOMMEN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3eb75f806448d"/>
      <w:footerReference xmlns:r="http://schemas.openxmlformats.org/officeDocument/2006/relationships" w:type="default" r:id="R8208e8ca3cd8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GLOMMEN ASSURANSE AS   ·   Org.nr 988 913 413   ·   Strandgata 9   ·   1724 SARPSBORG   ·   Tlf. 97 03 35 00   ·   nga@trygvesta.no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GLOMMEN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3eb75f806448d" /><Relationship Type="http://schemas.openxmlformats.org/officeDocument/2006/relationships/footer" Target="/word/footer1.xml" Id="R8208e8ca3cd84363" /></Relationships>
</file>