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67b956108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7ddb6f895fbb4c65"/>
      <w:footerReference xmlns:r="http://schemas.openxmlformats.org/officeDocument/2006/relationships" w:type="default" r:id="Re966ffbd87e3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b6f895fbb4c65" /><Relationship Type="http://schemas.openxmlformats.org/officeDocument/2006/relationships/footer" Target="/word/footer1.xml" Id="Re966ffbd87e3465f" /></Relationships>
</file>