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62d13a3b9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STEINRØYS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606bf847186a4e5c"/>
      <w:footerReference xmlns:r="http://schemas.openxmlformats.org/officeDocument/2006/relationships" w:type="default" r:id="R26aa7aa5fdf5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bf847186a4e5c" /><Relationship Type="http://schemas.openxmlformats.org/officeDocument/2006/relationships/footer" Target="/word/footer1.xml" Id="R26aa7aa5fdf540ed" /></Relationships>
</file>